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78" w:rsidRDefault="00902E42">
      <w:pPr>
        <w:rPr>
          <w:sz w:val="72"/>
          <w:szCs w:val="72"/>
        </w:rPr>
      </w:pPr>
      <w:r>
        <w:rPr>
          <w:noProof/>
          <w:sz w:val="72"/>
          <w:szCs w:val="72"/>
          <w:lang w:eastAsia="en-AU"/>
        </w:rPr>
        <w:pict>
          <v:rect id="_x0000_s1042" style="position:absolute;margin-left:35.25pt;margin-top:432.9pt;width:655.6pt;height:78.4pt;z-index:251673600" fillcolor="#622423 [1605]">
            <v:textbox>
              <w:txbxContent>
                <w:p w:rsidR="002B6465" w:rsidRPr="002B6465" w:rsidRDefault="002B6465" w:rsidP="002B6465">
                  <w:pPr>
                    <w:jc w:val="center"/>
                    <w:rPr>
                      <w:color w:val="548DD4" w:themeColor="text2" w:themeTint="99"/>
                      <w:sz w:val="96"/>
                      <w:szCs w:val="96"/>
                    </w:rPr>
                  </w:pPr>
                  <w:r w:rsidRPr="002B6465">
                    <w:rPr>
                      <w:color w:val="548DD4" w:themeColor="text2" w:themeTint="99"/>
                      <w:sz w:val="96"/>
                      <w:szCs w:val="96"/>
                    </w:rPr>
                    <w:t>Consequences chart</w:t>
                  </w:r>
                </w:p>
              </w:txbxContent>
            </v:textbox>
          </v:rect>
        </w:pict>
      </w:r>
      <w:r>
        <w:rPr>
          <w:noProof/>
          <w:sz w:val="72"/>
          <w:szCs w:val="72"/>
          <w:lang w:eastAsia="en-AU"/>
        </w:rPr>
        <w:pict>
          <v:rect id="_x0000_s1041" style="position:absolute;margin-left:279pt;margin-top:255pt;width:173.25pt;height:99.75pt;z-index:251672576" fillcolor="#a5a5a5 [2092]">
            <v:textbox>
              <w:txbxContent>
                <w:p w:rsidR="00B723A6" w:rsidRPr="002B6465" w:rsidRDefault="00B723A6">
                  <w:pPr>
                    <w:rPr>
                      <w:sz w:val="32"/>
                      <w:szCs w:val="32"/>
                    </w:rPr>
                  </w:pPr>
                  <w:r w:rsidRPr="002B6465">
                    <w:rPr>
                      <w:sz w:val="32"/>
                      <w:szCs w:val="32"/>
                    </w:rPr>
                    <w:t>Countries such as Nauru may go d</w:t>
                  </w:r>
                  <w:r w:rsidR="002B6465" w:rsidRPr="002B6465">
                    <w:rPr>
                      <w:sz w:val="32"/>
                      <w:szCs w:val="32"/>
                    </w:rPr>
                    <w:t>own into poverty as they rely heavily on importations.</w:t>
                  </w:r>
                </w:p>
              </w:txbxContent>
            </v:textbox>
          </v:rect>
        </w:pict>
      </w:r>
      <w:r>
        <w:rPr>
          <w:noProof/>
          <w:sz w:val="72"/>
          <w:szCs w:val="72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30.25pt;margin-top:306.75pt;width:48.75pt;height:.75pt;flip:y;z-index:251671552" o:connectortype="straight">
            <v:stroke endarrow="block"/>
          </v:shape>
        </w:pict>
      </w:r>
      <w:r>
        <w:rPr>
          <w:noProof/>
          <w:sz w:val="72"/>
          <w:szCs w:val="72"/>
          <w:lang w:eastAsia="en-AU"/>
        </w:rPr>
        <w:pict>
          <v:rect id="_x0000_s1039" style="position:absolute;margin-left:35.25pt;margin-top:255pt;width:195pt;height:98.25pt;z-index:251670528" fillcolor="#484329 [814]">
            <v:textbox>
              <w:txbxContent>
                <w:p w:rsidR="00B723A6" w:rsidRPr="00B723A6" w:rsidRDefault="00B723A6">
                  <w:pPr>
                    <w:rPr>
                      <w:sz w:val="32"/>
                      <w:szCs w:val="32"/>
                    </w:rPr>
                  </w:pPr>
                  <w:r w:rsidRPr="00B723A6">
                    <w:rPr>
                      <w:sz w:val="32"/>
                      <w:szCs w:val="32"/>
                    </w:rPr>
                    <w:t>That amount that is imported to other countries will be greatly reduced.</w:t>
                  </w:r>
                </w:p>
              </w:txbxContent>
            </v:textbox>
          </v:rect>
        </w:pict>
      </w:r>
      <w:r>
        <w:rPr>
          <w:noProof/>
          <w:sz w:val="72"/>
          <w:szCs w:val="72"/>
          <w:lang w:eastAsia="en-AU"/>
        </w:rPr>
        <w:pict>
          <v:shape id="_x0000_s1038" type="#_x0000_t32" style="position:absolute;margin-left:129pt;margin-top:216.75pt;width:0;height:38.25pt;z-index:251669504" o:connectortype="straight">
            <v:stroke endarrow="block"/>
          </v:shape>
        </w:pict>
      </w:r>
      <w:r>
        <w:rPr>
          <w:noProof/>
          <w:sz w:val="72"/>
          <w:szCs w:val="72"/>
          <w:lang w:eastAsia="en-AU"/>
        </w:rPr>
        <w:pict>
          <v:rect id="_x0000_s1033" style="position:absolute;margin-left:489.75pt;margin-top:96.75pt;width:185.25pt;height:135pt;z-index:251664384" fillcolor="#76923c [2406]">
            <v:textbox>
              <w:txbxContent>
                <w:p w:rsidR="00554D40" w:rsidRPr="00554D40" w:rsidRDefault="00554D40">
                  <w:pPr>
                    <w:rPr>
                      <w:sz w:val="32"/>
                      <w:szCs w:val="32"/>
                    </w:rPr>
                  </w:pPr>
                  <w:r w:rsidRPr="00554D40">
                    <w:rPr>
                      <w:sz w:val="32"/>
                      <w:szCs w:val="32"/>
                    </w:rPr>
                    <w:t>Food companies</w:t>
                  </w:r>
                  <w:r w:rsidR="00B723A6">
                    <w:rPr>
                      <w:sz w:val="32"/>
                      <w:szCs w:val="32"/>
                    </w:rPr>
                    <w:t>,</w:t>
                  </w:r>
                  <w:r w:rsidRPr="00554D40">
                    <w:rPr>
                      <w:sz w:val="32"/>
                      <w:szCs w:val="32"/>
                    </w:rPr>
                    <w:t xml:space="preserve"> grocery store</w:t>
                  </w:r>
                  <w:r w:rsidR="00B723A6">
                    <w:rPr>
                      <w:sz w:val="32"/>
                      <w:szCs w:val="32"/>
                    </w:rPr>
                    <w:t>s and markets</w:t>
                  </w:r>
                  <w:r w:rsidRPr="00554D40">
                    <w:rPr>
                      <w:sz w:val="32"/>
                      <w:szCs w:val="32"/>
                    </w:rPr>
                    <w:t xml:space="preserve"> will be affected as their amount of stock is reduced.</w:t>
                  </w:r>
                </w:p>
              </w:txbxContent>
            </v:textbox>
          </v:rect>
        </w:pict>
      </w:r>
      <w:r>
        <w:rPr>
          <w:noProof/>
          <w:sz w:val="72"/>
          <w:szCs w:val="72"/>
          <w:lang w:eastAsia="en-AU"/>
        </w:rPr>
        <w:pict>
          <v:rect id="_x0000_s1037" style="position:absolute;margin-left:20.25pt;margin-top:101.25pt;width:223.5pt;height:115.5pt;z-index:251668480" fillcolor="#31849b [2408]">
            <v:textbox>
              <w:txbxContent>
                <w:p w:rsidR="00B723A6" w:rsidRPr="00B723A6" w:rsidRDefault="00B723A6">
                  <w:pPr>
                    <w:rPr>
                      <w:sz w:val="32"/>
                      <w:szCs w:val="32"/>
                    </w:rPr>
                  </w:pPr>
                  <w:r w:rsidRPr="00B723A6">
                    <w:rPr>
                      <w:sz w:val="32"/>
                      <w:szCs w:val="32"/>
                    </w:rPr>
                    <w:t xml:space="preserve">It influences businesses that sell products for farmers, such as: Fertilisers, irrigation system, Farming vehicles, packaging material, etc. </w:t>
                  </w:r>
                </w:p>
              </w:txbxContent>
            </v:textbox>
          </v:rect>
        </w:pict>
      </w:r>
      <w:r>
        <w:rPr>
          <w:noProof/>
          <w:sz w:val="72"/>
          <w:szCs w:val="72"/>
          <w:lang w:eastAsia="en-AU"/>
        </w:rPr>
        <w:pict>
          <v:shape id="_x0000_s1036" type="#_x0000_t32" style="position:absolute;margin-left:243.75pt;margin-top:154.5pt;width:47.25pt;height:0;flip:x;z-index:251667456" o:connectortype="straight">
            <v:stroke endarrow="block"/>
          </v:shape>
        </w:pict>
      </w:r>
      <w:r>
        <w:rPr>
          <w:noProof/>
          <w:sz w:val="72"/>
          <w:szCs w:val="72"/>
          <w:lang w:eastAsia="en-AU"/>
        </w:rPr>
        <w:pict>
          <v:rect id="_x0000_s1035" style="position:absolute;margin-left:291pt;margin-top:101.25pt;width:160.5pt;height:103.5pt;z-index:251666432" fillcolor="#5f497a [2407]">
            <v:textbox>
              <w:txbxContent>
                <w:p w:rsidR="00B723A6" w:rsidRDefault="00B723A6">
                  <w:pPr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 xml:space="preserve">Can affect the </w:t>
                  </w:r>
                  <w:r w:rsidRPr="00B723A6">
                    <w:rPr>
                      <w:sz w:val="32"/>
                      <w:szCs w:val="32"/>
                    </w:rPr>
                    <w:t>GDP statistics of Australia.</w:t>
                  </w:r>
                  <w:proofErr w:type="gramEnd"/>
                </w:p>
                <w:p w:rsidR="00D72048" w:rsidRPr="00B723A6" w:rsidRDefault="00D72048">
                  <w:pPr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Water restrictions, higher prices</w:t>
                  </w:r>
                  <w:r w:rsidR="006D3D9D">
                    <w:rPr>
                      <w:sz w:val="32"/>
                      <w:szCs w:val="32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rPr>
          <w:noProof/>
          <w:sz w:val="72"/>
          <w:szCs w:val="72"/>
          <w:lang w:eastAsia="en-AU"/>
        </w:rPr>
        <w:pict>
          <v:shape id="_x0000_s1034" type="#_x0000_t32" style="position:absolute;margin-left:451.5pt;margin-top:154.5pt;width:38.25pt;height:0;flip:x;z-index:251665408" o:connectortype="straight">
            <v:stroke endarrow="block"/>
          </v:shape>
        </w:pict>
      </w:r>
      <w:r>
        <w:rPr>
          <w:noProof/>
          <w:sz w:val="72"/>
          <w:szCs w:val="72"/>
          <w:lang w:eastAsia="en-AU"/>
        </w:rPr>
        <w:pict>
          <v:shape id="_x0000_s1032" type="#_x0000_t32" style="position:absolute;margin-left:568.5pt;margin-top:55.5pt;width:.75pt;height:41.25pt;z-index:251663360" o:connectortype="straight">
            <v:stroke endarrow="block"/>
          </v:shape>
        </w:pict>
      </w:r>
      <w:r>
        <w:rPr>
          <w:noProof/>
          <w:sz w:val="72"/>
          <w:szCs w:val="72"/>
          <w:lang w:eastAsia="en-AU"/>
        </w:rPr>
        <w:pict>
          <v:rect id="_x0000_s1026" style="position:absolute;margin-left:92.25pt;margin-top:-38.25pt;width:138pt;height:94.5pt;z-index:251658240" fillcolor="#e36c0a [2409]">
            <v:textbox>
              <w:txbxContent>
                <w:p w:rsidR="00554D40" w:rsidRPr="00554D40" w:rsidRDefault="00554D40">
                  <w:pPr>
                    <w:rPr>
                      <w:sz w:val="32"/>
                      <w:szCs w:val="32"/>
                    </w:rPr>
                  </w:pPr>
                  <w:r w:rsidRPr="00554D40">
                    <w:rPr>
                      <w:sz w:val="32"/>
                      <w:szCs w:val="32"/>
                    </w:rPr>
                    <w:t>Farmer’s incomes are reduced by drought</w:t>
                  </w:r>
                  <w:r>
                    <w:rPr>
                      <w:sz w:val="32"/>
                      <w:szCs w:val="32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sz w:val="72"/>
          <w:szCs w:val="72"/>
          <w:lang w:eastAsia="en-AU"/>
        </w:rPr>
        <w:pict>
          <v:shape id="_x0000_s1027" type="#_x0000_t32" style="position:absolute;margin-left:230.25pt;margin-top:7.5pt;width:53.25pt;height:0;z-index:251659264" o:connectortype="straight">
            <v:stroke endarrow="block"/>
          </v:shape>
        </w:pict>
      </w:r>
      <w:r>
        <w:rPr>
          <w:noProof/>
          <w:sz w:val="72"/>
          <w:szCs w:val="72"/>
          <w:lang w:eastAsia="en-AU"/>
        </w:rPr>
        <w:pict>
          <v:rect id="_x0000_s1028" style="position:absolute;margin-left:283.5pt;margin-top:-38.25pt;width:154.5pt;height:94.5pt;z-index:251660288" fillcolor="#943634 [2405]">
            <v:textbox>
              <w:txbxContent>
                <w:p w:rsidR="00554D40" w:rsidRPr="00554D40" w:rsidRDefault="00554D40">
                  <w:pPr>
                    <w:rPr>
                      <w:sz w:val="32"/>
                      <w:szCs w:val="32"/>
                    </w:rPr>
                  </w:pPr>
                  <w:r w:rsidRPr="00554D40">
                    <w:rPr>
                      <w:sz w:val="32"/>
                      <w:szCs w:val="32"/>
                    </w:rPr>
                    <w:t>If the farmer’s are renting land, Land lords may not be paid</w:t>
                  </w:r>
                  <w:r>
                    <w:rPr>
                      <w:sz w:val="32"/>
                      <w:szCs w:val="32"/>
                    </w:rPr>
                    <w:t>.</w:t>
                  </w:r>
                  <w:r w:rsidRPr="00554D40"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72"/>
          <w:szCs w:val="72"/>
          <w:lang w:eastAsia="en-AU"/>
        </w:rPr>
        <w:pict>
          <v:shape id="_x0000_s1029" type="#_x0000_t32" style="position:absolute;margin-left:438pt;margin-top:7.5pt;width:51.75pt;height:0;z-index:251661312" o:connectortype="straight">
            <v:stroke endarrow="block"/>
          </v:shape>
        </w:pict>
      </w:r>
      <w:r>
        <w:rPr>
          <w:noProof/>
          <w:sz w:val="72"/>
          <w:szCs w:val="72"/>
          <w:lang w:eastAsia="en-AU"/>
        </w:rPr>
        <w:pict>
          <v:rect id="_x0000_s1030" style="position:absolute;margin-left:489.75pt;margin-top:-38.25pt;width:159pt;height:93.75pt;z-index:251662336" fillcolor="#365f91 [2404]">
            <v:textbox>
              <w:txbxContent>
                <w:p w:rsidR="00554D40" w:rsidRPr="00554D40" w:rsidRDefault="00554D40">
                  <w:pPr>
                    <w:rPr>
                      <w:sz w:val="32"/>
                      <w:szCs w:val="32"/>
                    </w:rPr>
                  </w:pPr>
                  <w:r w:rsidRPr="00554D40">
                    <w:rPr>
                      <w:sz w:val="32"/>
                      <w:szCs w:val="32"/>
                    </w:rPr>
                    <w:t>Labour workers do not get enough income.</w:t>
                  </w:r>
                </w:p>
              </w:txbxContent>
            </v:textbox>
          </v:rect>
        </w:pict>
      </w:r>
      <w:r w:rsidR="002B6465" w:rsidRPr="002B6465">
        <w:rPr>
          <w:sz w:val="72"/>
          <w:szCs w:val="72"/>
        </w:rPr>
        <w:t>A)</w:t>
      </w:r>
    </w:p>
    <w:p w:rsidR="00A66278" w:rsidRDefault="00902E42">
      <w:pPr>
        <w:rPr>
          <w:sz w:val="72"/>
          <w:szCs w:val="72"/>
        </w:rPr>
      </w:pPr>
      <w:r>
        <w:rPr>
          <w:noProof/>
          <w:sz w:val="72"/>
          <w:szCs w:val="72"/>
          <w:lang w:eastAsia="en-AU"/>
        </w:rPr>
        <w:pict>
          <v:rect id="_x0000_s1044" style="position:absolute;margin-left:484.85pt;margin-top:207.7pt;width:181.4pt;height:102.1pt;z-index:251675648" fillcolor="#272727 [2749]">
            <v:textbox>
              <w:txbxContent>
                <w:p w:rsidR="00A66278" w:rsidRPr="00A66278" w:rsidRDefault="00A66278">
                  <w:pPr>
                    <w:rPr>
                      <w:sz w:val="32"/>
                      <w:szCs w:val="32"/>
                    </w:rPr>
                  </w:pPr>
                  <w:r w:rsidRPr="00A66278">
                    <w:rPr>
                      <w:sz w:val="32"/>
                      <w:szCs w:val="32"/>
                    </w:rPr>
                    <w:t>People may move out of that area, especially</w:t>
                  </w:r>
                  <w:r w:rsidR="00D72048">
                    <w:rPr>
                      <w:sz w:val="32"/>
                      <w:szCs w:val="32"/>
                    </w:rPr>
                    <w:t xml:space="preserve"> farmers that </w:t>
                  </w:r>
                  <w:r w:rsidR="006D3D9D">
                    <w:rPr>
                      <w:sz w:val="32"/>
                      <w:szCs w:val="32"/>
                    </w:rPr>
                    <w:t xml:space="preserve">are </w:t>
                  </w:r>
                  <w:r w:rsidR="00D72048">
                    <w:rPr>
                      <w:sz w:val="32"/>
                      <w:szCs w:val="32"/>
                    </w:rPr>
                    <w:t>out of business</w:t>
                  </w:r>
                  <w:r w:rsidR="006D3D9D">
                    <w:rPr>
                      <w:sz w:val="32"/>
                      <w:szCs w:val="32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sz w:val="72"/>
          <w:szCs w:val="72"/>
          <w:lang w:eastAsia="en-AU"/>
        </w:rPr>
        <w:pict>
          <v:shape id="_x0000_s1043" type="#_x0000_t32" style="position:absolute;margin-left:452.25pt;margin-top:246.2pt;width:32.6pt;height:.75pt;flip:y;z-index:251674624" o:connectortype="straight">
            <v:stroke endarrow="block"/>
          </v:shape>
        </w:pict>
      </w:r>
      <w:r w:rsidR="00A66278">
        <w:rPr>
          <w:sz w:val="72"/>
          <w:szCs w:val="72"/>
        </w:rPr>
        <w:br w:type="page"/>
      </w:r>
    </w:p>
    <w:p w:rsidR="00BA6813" w:rsidRDefault="00A66278">
      <w:pPr>
        <w:rPr>
          <w:sz w:val="56"/>
          <w:szCs w:val="56"/>
        </w:rPr>
      </w:pPr>
      <w:r>
        <w:rPr>
          <w:sz w:val="72"/>
          <w:szCs w:val="72"/>
        </w:rPr>
        <w:lastRenderedPageBreak/>
        <w:t xml:space="preserve">B) </w:t>
      </w:r>
      <w:r w:rsidRPr="00A66278">
        <w:rPr>
          <w:sz w:val="56"/>
          <w:szCs w:val="56"/>
        </w:rPr>
        <w:t xml:space="preserve"> </w:t>
      </w:r>
      <w:r w:rsidRPr="00616EF3">
        <w:rPr>
          <w:sz w:val="52"/>
          <w:szCs w:val="52"/>
        </w:rPr>
        <w:t>What response has there been from the Australian government to the problem of the drought in Australia? How have they helped the farmers?</w:t>
      </w:r>
    </w:p>
    <w:p w:rsidR="00A66278" w:rsidRDefault="00616EF3">
      <w:pPr>
        <w:rPr>
          <w:sz w:val="44"/>
          <w:szCs w:val="44"/>
        </w:rPr>
      </w:pPr>
      <w:r>
        <w:rPr>
          <w:sz w:val="44"/>
          <w:szCs w:val="44"/>
        </w:rPr>
        <w:t xml:space="preserve">The government is providing funding and is also helping to improve irrigation techniques. But some farmers decide not to trust the government for </w:t>
      </w:r>
      <w:r w:rsidR="006D3D9D">
        <w:rPr>
          <w:sz w:val="44"/>
          <w:szCs w:val="44"/>
        </w:rPr>
        <w:t xml:space="preserve">their </w:t>
      </w:r>
      <w:r>
        <w:rPr>
          <w:sz w:val="44"/>
          <w:szCs w:val="44"/>
        </w:rPr>
        <w:t>suspicions.</w:t>
      </w:r>
    </w:p>
    <w:p w:rsidR="00616EF3" w:rsidRDefault="00616EF3">
      <w:pPr>
        <w:rPr>
          <w:sz w:val="52"/>
          <w:szCs w:val="52"/>
        </w:rPr>
      </w:pPr>
      <w:r>
        <w:rPr>
          <w:sz w:val="72"/>
          <w:szCs w:val="72"/>
        </w:rPr>
        <w:t>C)</w:t>
      </w:r>
      <w:r w:rsidRPr="00616EF3">
        <w:rPr>
          <w:sz w:val="52"/>
          <w:szCs w:val="52"/>
        </w:rPr>
        <w:t xml:space="preserve"> Australia is a prosperous and developed country where there is support for people in such circumstances. What happens in poorer countries such as India or Africa?</w:t>
      </w:r>
    </w:p>
    <w:p w:rsidR="00616EF3" w:rsidRPr="00616EF3" w:rsidRDefault="00616EF3">
      <w:pPr>
        <w:rPr>
          <w:sz w:val="44"/>
          <w:szCs w:val="44"/>
        </w:rPr>
      </w:pPr>
      <w:r>
        <w:rPr>
          <w:sz w:val="44"/>
          <w:szCs w:val="44"/>
        </w:rPr>
        <w:t xml:space="preserve">In poorer countries they are not even given the basics of a healthy lifestyle and so depend on only themselves to survive. </w:t>
      </w:r>
    </w:p>
    <w:sectPr w:rsidR="00616EF3" w:rsidRPr="00616EF3" w:rsidSect="00554D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4D40"/>
    <w:rsid w:val="002B6465"/>
    <w:rsid w:val="002E0783"/>
    <w:rsid w:val="00554D40"/>
    <w:rsid w:val="00566A24"/>
    <w:rsid w:val="00616EF3"/>
    <w:rsid w:val="006A3B26"/>
    <w:rsid w:val="006D3D9D"/>
    <w:rsid w:val="00902E42"/>
    <w:rsid w:val="00A66278"/>
    <w:rsid w:val="00B723A6"/>
    <w:rsid w:val="00D7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fillcolor="none [2749]"/>
    </o:shapedefaults>
    <o:shapelayout v:ext="edit">
      <o:idmap v:ext="edit" data="1"/>
      <o:rules v:ext="edit">
        <o:r id="V:Rule9" type="connector" idref="#_x0000_s1027"/>
        <o:r id="V:Rule10" type="connector" idref="#_x0000_s1043"/>
        <o:r id="V:Rule11" type="connector" idref="#_x0000_s1029"/>
        <o:r id="V:Rule12" type="connector" idref="#_x0000_s1034"/>
        <o:r id="V:Rule13" type="connector" idref="#_x0000_s1036"/>
        <o:r id="V:Rule14" type="connector" idref="#_x0000_s1032"/>
        <o:r id="V:Rule15" type="connector" idref="#_x0000_s1040"/>
        <o:r id="V:Rule16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43A3-2153-4B05-BDC7-871D1D3A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dcterms:created xsi:type="dcterms:W3CDTF">2012-08-29T07:48:00Z</dcterms:created>
  <dcterms:modified xsi:type="dcterms:W3CDTF">2012-08-29T07:48:00Z</dcterms:modified>
</cp:coreProperties>
</file>